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D0FA" w14:textId="040EDF56" w:rsidR="0037050C" w:rsidRDefault="0037050C" w:rsidP="0037050C">
      <w:pPr>
        <w:rPr>
          <w:rFonts w:ascii="Arial" w:hAnsi="Arial" w:cs="Arial"/>
          <w:b/>
          <w:bCs/>
          <w:sz w:val="24"/>
          <w:szCs w:val="24"/>
        </w:rPr>
      </w:pPr>
      <w:r>
        <w:rPr>
          <w:rFonts w:ascii="Arial" w:hAnsi="Arial" w:cs="Arial"/>
          <w:b/>
          <w:bCs/>
          <w:sz w:val="24"/>
          <w:szCs w:val="24"/>
        </w:rPr>
        <w:t>Balsam für die Seele</w:t>
      </w:r>
      <w:r>
        <w:rPr>
          <w:rFonts w:ascii="Arial" w:hAnsi="Arial" w:cs="Arial"/>
          <w:b/>
          <w:bCs/>
          <w:sz w:val="24"/>
          <w:szCs w:val="24"/>
        </w:rPr>
        <w:t xml:space="preserve"> - 1</w:t>
      </w:r>
      <w:r>
        <w:rPr>
          <w:rFonts w:ascii="Arial" w:hAnsi="Arial" w:cs="Arial"/>
          <w:b/>
          <w:bCs/>
          <w:sz w:val="24"/>
          <w:szCs w:val="24"/>
        </w:rPr>
        <w:t>7</w:t>
      </w:r>
      <w:r>
        <w:rPr>
          <w:rFonts w:ascii="Arial" w:hAnsi="Arial" w:cs="Arial"/>
          <w:b/>
          <w:bCs/>
          <w:sz w:val="24"/>
          <w:szCs w:val="24"/>
        </w:rPr>
        <w:t>. Juli 2021 – 23:</w:t>
      </w:r>
      <w:r>
        <w:rPr>
          <w:rFonts w:ascii="Arial" w:hAnsi="Arial" w:cs="Arial"/>
          <w:b/>
          <w:bCs/>
          <w:sz w:val="24"/>
          <w:szCs w:val="24"/>
        </w:rPr>
        <w:t>30</w:t>
      </w:r>
      <w:r>
        <w:rPr>
          <w:rFonts w:ascii="Arial" w:hAnsi="Arial" w:cs="Arial"/>
          <w:b/>
          <w:bCs/>
          <w:sz w:val="24"/>
          <w:szCs w:val="24"/>
        </w:rPr>
        <w:t xml:space="preserve"> h</w:t>
      </w:r>
    </w:p>
    <w:p w14:paraId="499A923A" w14:textId="64A44696" w:rsidR="0037050C" w:rsidRDefault="0037050C" w:rsidP="0037050C">
      <w:pPr>
        <w:rPr>
          <w:rFonts w:ascii="Arial" w:hAnsi="Arial" w:cs="Arial"/>
          <w:b/>
          <w:bCs/>
          <w:sz w:val="24"/>
          <w:szCs w:val="24"/>
        </w:rPr>
      </w:pPr>
      <w:r>
        <w:rPr>
          <w:rFonts w:ascii="Arial" w:hAnsi="Arial" w:cs="Arial"/>
          <w:b/>
          <w:bCs/>
          <w:sz w:val="24"/>
          <w:szCs w:val="24"/>
        </w:rPr>
        <w:t>EE Raffael</w:t>
      </w:r>
    </w:p>
    <w:p w14:paraId="25F00646" w14:textId="02D07340" w:rsidR="0037050C" w:rsidRDefault="001E0AA7" w:rsidP="0037050C">
      <w:pPr>
        <w:rPr>
          <w:rFonts w:ascii="Arial" w:hAnsi="Arial" w:cs="Arial"/>
          <w:sz w:val="24"/>
          <w:szCs w:val="24"/>
        </w:rPr>
      </w:pPr>
      <w:r>
        <w:rPr>
          <w:rFonts w:ascii="Arial" w:hAnsi="Arial" w:cs="Arial"/>
          <w:sz w:val="24"/>
          <w:szCs w:val="24"/>
        </w:rPr>
        <w:t>Wir himmlischen Lichtwesen grüßen dich und danken dir für deine Hilfsbereitschaft und Berichte, die du ins Internet der Seele stellst, wie du so schön sagst. Du hast Recht. Es funktioniert genauso wie euer Internet, da alle Seelen mit ihrem Höheren Selbst darauf zugreifen können, die es ihren inkarnierten Seelenanteilen im Schlaf oder unterbewusst als Seelenimpulse zufließen lassen. Denn es berührt ihre Herzen.</w:t>
      </w:r>
    </w:p>
    <w:p w14:paraId="11E20D15" w14:textId="0BDB368A" w:rsidR="001E0AA7" w:rsidRDefault="001E0AA7" w:rsidP="0037050C">
      <w:pPr>
        <w:rPr>
          <w:rFonts w:ascii="Arial" w:hAnsi="Arial" w:cs="Arial"/>
          <w:sz w:val="24"/>
          <w:szCs w:val="24"/>
        </w:rPr>
      </w:pPr>
      <w:r>
        <w:rPr>
          <w:rFonts w:ascii="Arial" w:hAnsi="Arial" w:cs="Arial"/>
          <w:sz w:val="24"/>
          <w:szCs w:val="24"/>
        </w:rPr>
        <w:t xml:space="preserve">Gibt es etwas Schöneres, als wenn Menschen anderen Menschen in ihrer Notlage </w:t>
      </w:r>
      <w:r w:rsidR="00615D2F">
        <w:rPr>
          <w:rFonts w:ascii="Arial" w:hAnsi="Arial" w:cs="Arial"/>
          <w:sz w:val="24"/>
          <w:szCs w:val="24"/>
        </w:rPr>
        <w:br/>
      </w:r>
      <w:r>
        <w:rPr>
          <w:rFonts w:ascii="Arial" w:hAnsi="Arial" w:cs="Arial"/>
          <w:sz w:val="24"/>
          <w:szCs w:val="24"/>
        </w:rPr>
        <w:t>zur Seite stehen, so wie wir höheren Lichtwesen, die ihr uns als Schutzengel kennt, von der Inkarnation a</w:t>
      </w:r>
      <w:r w:rsidR="0067569E">
        <w:rPr>
          <w:rFonts w:ascii="Arial" w:hAnsi="Arial" w:cs="Arial"/>
          <w:sz w:val="24"/>
          <w:szCs w:val="24"/>
        </w:rPr>
        <w:t xml:space="preserve">n </w:t>
      </w:r>
      <w:r>
        <w:rPr>
          <w:rFonts w:ascii="Arial" w:hAnsi="Arial" w:cs="Arial"/>
          <w:sz w:val="24"/>
          <w:szCs w:val="24"/>
        </w:rPr>
        <w:t>ohne Unterlass an eurer Seite sin</w:t>
      </w:r>
      <w:r w:rsidR="0067569E">
        <w:rPr>
          <w:rFonts w:ascii="Arial" w:hAnsi="Arial" w:cs="Arial"/>
          <w:sz w:val="24"/>
          <w:szCs w:val="24"/>
        </w:rPr>
        <w:t>d</w:t>
      </w:r>
      <w:r>
        <w:rPr>
          <w:rFonts w:ascii="Arial" w:hAnsi="Arial" w:cs="Arial"/>
          <w:sz w:val="24"/>
          <w:szCs w:val="24"/>
        </w:rPr>
        <w:t>. I</w:t>
      </w:r>
      <w:r w:rsidR="0067569E">
        <w:rPr>
          <w:rFonts w:ascii="Arial" w:hAnsi="Arial" w:cs="Arial"/>
          <w:sz w:val="24"/>
          <w:szCs w:val="24"/>
        </w:rPr>
        <w:t xml:space="preserve">hr achtet </w:t>
      </w:r>
      <w:r w:rsidR="00615D2F">
        <w:rPr>
          <w:rFonts w:ascii="Arial" w:hAnsi="Arial" w:cs="Arial"/>
          <w:sz w:val="24"/>
          <w:szCs w:val="24"/>
        </w:rPr>
        <w:t xml:space="preserve">nur </w:t>
      </w:r>
      <w:r w:rsidR="0067569E">
        <w:rPr>
          <w:rFonts w:ascii="Arial" w:hAnsi="Arial" w:cs="Arial"/>
          <w:sz w:val="24"/>
          <w:szCs w:val="24"/>
        </w:rPr>
        <w:t>nicht darauf.</w:t>
      </w:r>
    </w:p>
    <w:p w14:paraId="1AAE4493" w14:textId="09B34445" w:rsidR="0067569E" w:rsidRDefault="0067569E" w:rsidP="0037050C">
      <w:pPr>
        <w:rPr>
          <w:rFonts w:ascii="Arial" w:hAnsi="Arial" w:cs="Arial"/>
          <w:sz w:val="24"/>
          <w:szCs w:val="24"/>
        </w:rPr>
      </w:pPr>
      <w:r>
        <w:rPr>
          <w:rFonts w:ascii="Arial" w:hAnsi="Arial" w:cs="Arial"/>
          <w:sz w:val="24"/>
          <w:szCs w:val="24"/>
        </w:rPr>
        <w:t xml:space="preserve">So ist ein Mensch, der einem anderen Menschen hilft, ein hilfreicher Retter, und oft sagt ihr selbst, ein hilfreicher Engel. Ja, ihr seid Engelwesen in menschlicher Gestalt. Wenn ihr dann über eure persönlichen Bedürfnisse hinaus nach den elementaren Lebenserfordernissen der anderen Menschen schaut und euch um deren Wohl </w:t>
      </w:r>
      <w:proofErr w:type="spellStart"/>
      <w:r w:rsidRPr="002868E9">
        <w:rPr>
          <w:rFonts w:ascii="Arial" w:hAnsi="Arial" w:cs="Arial"/>
          <w:sz w:val="24"/>
          <w:szCs w:val="24"/>
        </w:rPr>
        <w:t>küm</w:t>
      </w:r>
      <w:r w:rsidR="00E326E9">
        <w:rPr>
          <w:rFonts w:ascii="Arial" w:hAnsi="Arial" w:cs="Arial"/>
          <w:sz w:val="24"/>
          <w:szCs w:val="24"/>
        </w:rPr>
        <w:t>-</w:t>
      </w:r>
      <w:r w:rsidRPr="002868E9">
        <w:rPr>
          <w:rFonts w:ascii="Arial" w:hAnsi="Arial" w:cs="Arial"/>
          <w:sz w:val="24"/>
          <w:szCs w:val="24"/>
        </w:rPr>
        <w:t>mert</w:t>
      </w:r>
      <w:proofErr w:type="spellEnd"/>
      <w:r w:rsidRPr="002868E9">
        <w:rPr>
          <w:rFonts w:ascii="Arial" w:hAnsi="Arial" w:cs="Arial"/>
          <w:sz w:val="24"/>
          <w:szCs w:val="24"/>
        </w:rPr>
        <w:t xml:space="preserve">, </w:t>
      </w:r>
      <w:r>
        <w:rPr>
          <w:rFonts w:ascii="Arial" w:hAnsi="Arial" w:cs="Arial"/>
          <w:sz w:val="24"/>
          <w:szCs w:val="24"/>
        </w:rPr>
        <w:t>dann tut ihr das, was wir Lichtwesen für euch Menschen tun. Ihr seid</w:t>
      </w:r>
      <w:r w:rsidR="00E326E9">
        <w:rPr>
          <w:rFonts w:ascii="Arial" w:hAnsi="Arial" w:cs="Arial"/>
          <w:sz w:val="24"/>
          <w:szCs w:val="24"/>
        </w:rPr>
        <w:t xml:space="preserve"> für sie</w:t>
      </w:r>
      <w:r>
        <w:rPr>
          <w:rFonts w:ascii="Arial" w:hAnsi="Arial" w:cs="Arial"/>
          <w:sz w:val="24"/>
          <w:szCs w:val="24"/>
        </w:rPr>
        <w:t xml:space="preserve"> da.</w:t>
      </w:r>
    </w:p>
    <w:p w14:paraId="29BB8274" w14:textId="440DB044" w:rsidR="00DC343F" w:rsidRDefault="002868E9">
      <w:pPr>
        <w:rPr>
          <w:rFonts w:ascii="Arial" w:hAnsi="Arial" w:cs="Arial"/>
          <w:sz w:val="24"/>
          <w:szCs w:val="24"/>
        </w:rPr>
      </w:pPr>
      <w:r>
        <w:rPr>
          <w:rFonts w:ascii="Arial" w:hAnsi="Arial" w:cs="Arial"/>
          <w:sz w:val="24"/>
          <w:szCs w:val="24"/>
        </w:rPr>
        <w:t xml:space="preserve">Ihr Menschen hattet verlernt, euch wirklich auf der Herzebene um eure Mitmenschen zu kümmern. Die gesellschaftlichen Rahmenbedingungen und Zwänge haben es euch allerdings auch erschwert und sogar unmöglich gemacht, weil ein jeder um die eigene Existenz und die seiner Liebsten kämpfen musste. </w:t>
      </w:r>
      <w:r w:rsidR="00E326E9">
        <w:rPr>
          <w:rFonts w:ascii="Arial" w:hAnsi="Arial" w:cs="Arial"/>
          <w:sz w:val="24"/>
          <w:szCs w:val="24"/>
        </w:rPr>
        <w:t>Da ist kaum noch Spielraum für das Miteinander geblieben. Die Zwangsmaßnahmen der sozialen Distanzierung und der</w:t>
      </w:r>
      <w:r w:rsidRPr="002868E9">
        <w:rPr>
          <w:rFonts w:ascii="Arial" w:hAnsi="Arial" w:cs="Arial"/>
          <w:sz w:val="24"/>
          <w:szCs w:val="24"/>
        </w:rPr>
        <w:t xml:space="preserve"> </w:t>
      </w:r>
      <w:r w:rsidR="00E326E9">
        <w:rPr>
          <w:rFonts w:ascii="Arial" w:hAnsi="Arial" w:cs="Arial"/>
          <w:sz w:val="24"/>
          <w:szCs w:val="24"/>
        </w:rPr>
        <w:t>Mund-Nasen-Bedeckung haben jegliche persönliche Beziehung im Keim erstickt.</w:t>
      </w:r>
    </w:p>
    <w:p w14:paraId="4B082421" w14:textId="5F161584" w:rsidR="00E326E9" w:rsidRDefault="00E326E9">
      <w:pPr>
        <w:rPr>
          <w:rFonts w:ascii="Arial" w:hAnsi="Arial" w:cs="Arial"/>
          <w:sz w:val="24"/>
          <w:szCs w:val="24"/>
        </w:rPr>
      </w:pPr>
      <w:r>
        <w:rPr>
          <w:rFonts w:ascii="Arial" w:hAnsi="Arial" w:cs="Arial"/>
          <w:sz w:val="24"/>
          <w:szCs w:val="24"/>
        </w:rPr>
        <w:t>In diesen Tagen der existenziellen Notlage ist mit einem Schlag nichts mehr von der Pandemie zu spüren. Jeder freut sich, seinen Nächsten lebendig zu sehen und zu herzen</w:t>
      </w:r>
      <w:r w:rsidR="003C6259">
        <w:rPr>
          <w:rFonts w:ascii="Arial" w:hAnsi="Arial" w:cs="Arial"/>
          <w:sz w:val="24"/>
          <w:szCs w:val="24"/>
        </w:rPr>
        <w:t>. D</w:t>
      </w:r>
      <w:r>
        <w:rPr>
          <w:rFonts w:ascii="Arial" w:hAnsi="Arial" w:cs="Arial"/>
          <w:sz w:val="24"/>
          <w:szCs w:val="24"/>
        </w:rPr>
        <w:t>ie Jüngeren führen die Älteren eingehakt am Arm durch die schlammigen Straßen</w:t>
      </w:r>
      <w:r w:rsidR="003C6259">
        <w:rPr>
          <w:rFonts w:ascii="Arial" w:hAnsi="Arial" w:cs="Arial"/>
          <w:sz w:val="24"/>
          <w:szCs w:val="24"/>
        </w:rPr>
        <w:t>. N</w:t>
      </w:r>
      <w:r>
        <w:rPr>
          <w:rFonts w:ascii="Arial" w:hAnsi="Arial" w:cs="Arial"/>
          <w:sz w:val="24"/>
          <w:szCs w:val="24"/>
        </w:rPr>
        <w:t>achbarn trinken aus demselben Becher und essen aus derselben Terrine. Die Herzen unbekannter Menschen finden zueinander, und jeder unterstützt jeden.</w:t>
      </w:r>
    </w:p>
    <w:p w14:paraId="5E8A3EF5" w14:textId="1BEB4290" w:rsidR="00E326E9" w:rsidRDefault="00E326E9">
      <w:pPr>
        <w:rPr>
          <w:rFonts w:ascii="Arial" w:hAnsi="Arial" w:cs="Arial"/>
          <w:sz w:val="24"/>
          <w:szCs w:val="24"/>
        </w:rPr>
      </w:pPr>
      <w:r>
        <w:rPr>
          <w:rFonts w:ascii="Arial" w:hAnsi="Arial" w:cs="Arial"/>
          <w:sz w:val="24"/>
          <w:szCs w:val="24"/>
        </w:rPr>
        <w:t xml:space="preserve">So sehen wir Lichtwesen, wie ihr in eurer Notlage über euch hinausgewachsen seid und nicht mehr auf die eigenen Vorteile schaut, sondern dass jeder Mensch die Hilfe bekommt, die gebraucht wird. Eure Hilfsbereitschaft und </w:t>
      </w:r>
      <w:r w:rsidR="00722783">
        <w:rPr>
          <w:rFonts w:ascii="Arial" w:hAnsi="Arial" w:cs="Arial"/>
          <w:sz w:val="24"/>
          <w:szCs w:val="24"/>
        </w:rPr>
        <w:t xml:space="preserve">eure </w:t>
      </w:r>
      <w:r>
        <w:rPr>
          <w:rFonts w:ascii="Arial" w:hAnsi="Arial" w:cs="Arial"/>
          <w:sz w:val="24"/>
          <w:szCs w:val="24"/>
        </w:rPr>
        <w:t xml:space="preserve">Liebe zueinander lässt </w:t>
      </w:r>
      <w:r w:rsidR="00722783">
        <w:rPr>
          <w:rFonts w:ascii="Arial" w:hAnsi="Arial" w:cs="Arial"/>
          <w:sz w:val="24"/>
          <w:szCs w:val="24"/>
        </w:rPr>
        <w:t xml:space="preserve">höchste Wellen und Schwingungen um den Planeten und in die ganze Galaxie fließen. Wir bejubeln, wie sich dies für das menschliche Kollektiv höchst förderlich auswirkt. </w:t>
      </w:r>
    </w:p>
    <w:p w14:paraId="2B6546CF" w14:textId="40934EE6" w:rsidR="00722783" w:rsidRPr="00E326E9" w:rsidRDefault="00722783">
      <w:pPr>
        <w:rPr>
          <w:rFonts w:ascii="Arial" w:hAnsi="Arial" w:cs="Arial"/>
          <w:sz w:val="24"/>
          <w:szCs w:val="24"/>
        </w:rPr>
      </w:pPr>
      <w:r>
        <w:rPr>
          <w:rFonts w:ascii="Arial" w:hAnsi="Arial" w:cs="Arial"/>
          <w:sz w:val="24"/>
          <w:szCs w:val="24"/>
        </w:rPr>
        <w:t xml:space="preserve">So haben wir keinen Zweifel darüber, dass euer Beispiel in die Welt hinausstrahlt und Herzimpulse bei allen Menschen überall auf dem Planeten auslöst. Auf diese Weise ist aus der katastrophalen Notlage eine die Herzen der Menschen berührende Bewegung der Mitmenschlichkeit und </w:t>
      </w:r>
      <w:r w:rsidR="003C6259">
        <w:rPr>
          <w:rFonts w:ascii="Arial" w:hAnsi="Arial" w:cs="Arial"/>
          <w:sz w:val="24"/>
          <w:szCs w:val="24"/>
        </w:rPr>
        <w:t>bedingungslosen</w:t>
      </w:r>
      <w:r>
        <w:rPr>
          <w:rFonts w:ascii="Arial" w:hAnsi="Arial" w:cs="Arial"/>
          <w:sz w:val="24"/>
          <w:szCs w:val="24"/>
        </w:rPr>
        <w:t xml:space="preserve"> </w:t>
      </w:r>
      <w:r w:rsidR="003C6259">
        <w:rPr>
          <w:rFonts w:ascii="Arial" w:hAnsi="Arial" w:cs="Arial"/>
          <w:sz w:val="24"/>
          <w:szCs w:val="24"/>
        </w:rPr>
        <w:t>Liebe</w:t>
      </w:r>
      <w:r>
        <w:rPr>
          <w:rFonts w:ascii="Arial" w:hAnsi="Arial" w:cs="Arial"/>
          <w:sz w:val="24"/>
          <w:szCs w:val="24"/>
        </w:rPr>
        <w:t xml:space="preserve"> geworden.</w:t>
      </w:r>
      <w:r w:rsidR="003C6259">
        <w:rPr>
          <w:rFonts w:ascii="Arial" w:hAnsi="Arial" w:cs="Arial"/>
          <w:sz w:val="24"/>
          <w:szCs w:val="24"/>
        </w:rPr>
        <w:t xml:space="preserve"> Euer Mitgefühl und eure Liebe über alle Grenzen hinweg berühren auch uns. Sie sind Balsam für die Seele.</w:t>
      </w:r>
    </w:p>
    <w:sectPr w:rsidR="00722783" w:rsidRPr="00E326E9" w:rsidSect="00615D2F">
      <w:pgSz w:w="11906" w:h="16838"/>
      <w:pgMar w:top="1417"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0C"/>
    <w:rsid w:val="001E0AA7"/>
    <w:rsid w:val="002868E9"/>
    <w:rsid w:val="002A3C97"/>
    <w:rsid w:val="0037050C"/>
    <w:rsid w:val="003C6259"/>
    <w:rsid w:val="00615D2F"/>
    <w:rsid w:val="0067569E"/>
    <w:rsid w:val="00722783"/>
    <w:rsid w:val="00C827DB"/>
    <w:rsid w:val="00DC343F"/>
    <w:rsid w:val="00E326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C019"/>
  <w15:chartTrackingRefBased/>
  <w15:docId w15:val="{DC83F71A-BECB-4C3F-B43C-9F02B579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05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Pfennig, MarieChristin</dc:creator>
  <cp:keywords/>
  <dc:description/>
  <cp:lastModifiedBy>Pfennig, MarieChristin</cp:lastModifiedBy>
  <cp:revision>4</cp:revision>
  <dcterms:created xsi:type="dcterms:W3CDTF">2021-07-17T21:32:00Z</dcterms:created>
  <dcterms:modified xsi:type="dcterms:W3CDTF">2021-07-17T22:21:00Z</dcterms:modified>
</cp:coreProperties>
</file>